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4"/>
        <w:tblOverlap w:val="never"/>
        <w:tblW w:w="9995" w:type="dxa"/>
        <w:tblLook w:val="01E0" w:firstRow="1" w:lastRow="1" w:firstColumn="1" w:lastColumn="1" w:noHBand="0" w:noVBand="0"/>
      </w:tblPr>
      <w:tblGrid>
        <w:gridCol w:w="1993"/>
        <w:gridCol w:w="8002"/>
      </w:tblGrid>
      <w:tr w:rsidR="0010012E" w:rsidRPr="001E49A2" w14:paraId="29F9518C" w14:textId="77777777" w:rsidTr="00FB663B">
        <w:trPr>
          <w:trHeight w:val="1634"/>
        </w:trPr>
        <w:tc>
          <w:tcPr>
            <w:tcW w:w="1993" w:type="dxa"/>
          </w:tcPr>
          <w:p w14:paraId="05642332" w14:textId="12A974D0" w:rsidR="0010012E" w:rsidRPr="001E49A2" w:rsidRDefault="0010012E" w:rsidP="001E49A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E49A2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53B29753" wp14:editId="3B53A338">
                  <wp:extent cx="723900" cy="1076325"/>
                  <wp:effectExtent l="0" t="0" r="0" b="9525"/>
                  <wp:docPr id="1" name="Picture 1" descr="STEMA BIST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BIST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14:paraId="6DA6F90C" w14:textId="77777777" w:rsidR="0010012E" w:rsidRPr="001E49A2" w:rsidRDefault="0010012E" w:rsidP="001E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</w:pPr>
            <w:r w:rsidRPr="001E49A2"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  <w:t>ROMÂNIA</w:t>
            </w:r>
          </w:p>
          <w:p w14:paraId="39AD30EE" w14:textId="77777777" w:rsidR="0010012E" w:rsidRPr="001E49A2" w:rsidRDefault="0010012E" w:rsidP="001E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1E49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JUDEŢUL DOLJ</w:t>
            </w:r>
          </w:p>
          <w:p w14:paraId="443ADFC5" w14:textId="77777777" w:rsidR="0010012E" w:rsidRPr="001E49A2" w:rsidRDefault="0010012E" w:rsidP="001E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1E49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CONSILIUL LOCAL BISTRET </w:t>
            </w:r>
          </w:p>
          <w:p w14:paraId="21A76315" w14:textId="77777777" w:rsidR="0010012E" w:rsidRPr="001E49A2" w:rsidRDefault="0010012E" w:rsidP="001E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1E49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Tel :0251/355011;Fax:0251/355550 ; </w:t>
            </w:r>
          </w:p>
          <w:p w14:paraId="2D90E04A" w14:textId="77777777" w:rsidR="0010012E" w:rsidRPr="001E49A2" w:rsidRDefault="0010012E" w:rsidP="001E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1E49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e-mail : </w:t>
            </w:r>
            <w:hyperlink r:id="rId9" w:history="1">
              <w:r w:rsidRPr="001E49A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primariabistret@gmail.com</w:t>
              </w:r>
            </w:hyperlink>
            <w:r w:rsidRPr="001E49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 www.primariabistret.ro</w:t>
            </w:r>
          </w:p>
        </w:tc>
      </w:tr>
    </w:tbl>
    <w:p w14:paraId="47DEC972" w14:textId="77777777" w:rsidR="0010012E" w:rsidRPr="001E49A2" w:rsidRDefault="0010012E" w:rsidP="0010012E">
      <w:pPr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48E2E5DE" w14:textId="77777777" w:rsidR="0010012E" w:rsidRPr="001E49A2" w:rsidRDefault="0010012E" w:rsidP="0010012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43994C1E" w14:textId="77777777" w:rsidR="0010012E" w:rsidRPr="001E49A2" w:rsidRDefault="0010012E" w:rsidP="0010012E">
      <w:pPr>
        <w:spacing w:after="240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HOTĂRÂRE</w:t>
      </w:r>
    </w:p>
    <w:p w14:paraId="218CAB61" w14:textId="186A7640" w:rsidR="003C6E39" w:rsidRPr="001E49A2" w:rsidRDefault="000067FF" w:rsidP="0010012E">
      <w:pPr>
        <w:spacing w:after="8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A257A4"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>rivind</w:t>
      </w:r>
      <w:r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0591D"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9909A2"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probarea Actului Adițional </w:t>
      </w:r>
      <w:r w:rsidR="00B17FA1"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F567F7"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B17FA1"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909A2"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>la</w:t>
      </w:r>
      <w:r w:rsidR="00A257A4" w:rsidRPr="001E49A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909A2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B439EC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ontractu</w:t>
      </w:r>
      <w:r w:rsidR="00A257A4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proofErr w:type="spellEnd"/>
      <w:r w:rsidR="009909A2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nr. 370/</w:t>
      </w:r>
      <w:proofErr w:type="gramStart"/>
      <w:r w:rsidR="009909A2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22.05.2018</w:t>
      </w:r>
      <w:r w:rsidR="00A257A4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E2B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”</w:t>
      </w:r>
      <w:proofErr w:type="spellStart"/>
      <w:proofErr w:type="gramEnd"/>
      <w:r w:rsidR="00D60E2B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</w:t>
      </w:r>
      <w:r w:rsidR="00C365F9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elegarea</w:t>
      </w:r>
      <w:proofErr w:type="spellEnd"/>
      <w:r w:rsidR="00C365F9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C365F9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prin</w:t>
      </w:r>
      <w:proofErr w:type="spellEnd"/>
      <w:r w:rsidR="00C365F9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C365F9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it-IT"/>
        </w:rPr>
        <w:t xml:space="preserve">concesionare a gestiunii unor activități componente ale serviciului de salubrizare, respectiv </w:t>
      </w:r>
      <w:r w:rsidR="00C365F9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colectarea și transportul  deșeurilor mun</w:t>
      </w:r>
      <w:r w:rsidR="006A14EF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i</w:t>
      </w:r>
      <w:r w:rsidR="00C365F9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cipale și a altor fl</w:t>
      </w:r>
      <w:r w:rsidR="006A14EF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uxuri de deșeuri în judetul Dolj</w:t>
      </w:r>
      <w:r w:rsidR="00C365F9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 xml:space="preserve">  și operarea  stației de sortare și transfer Goicea</w:t>
      </w:r>
      <w:r w:rsidR="00D60E2B"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”</w:t>
      </w:r>
      <w:r w:rsidRPr="001E49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 xml:space="preserve"> </w:t>
      </w:r>
      <w:r w:rsidR="009C7098" w:rsidRPr="001E49A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și a tarifelor</w:t>
      </w:r>
      <w:r w:rsidR="0010012E" w:rsidRPr="001E49A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 aferent</w:t>
      </w:r>
    </w:p>
    <w:p w14:paraId="5048AC81" w14:textId="77777777" w:rsidR="0010012E" w:rsidRPr="001E49A2" w:rsidRDefault="0010012E" w:rsidP="00AB0B09">
      <w:pPr>
        <w:spacing w:before="240" w:after="8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spacing w:val="-6"/>
          <w:sz w:val="24"/>
          <w:szCs w:val="24"/>
          <w:lang w:val="ro-RO"/>
        </w:rPr>
        <w:t>Consiliul Local al comunei Bistreţ, judeţul Dolj, întrunit în şedinţa ordinară, azi, 19.01.2022,</w:t>
      </w:r>
    </w:p>
    <w:p w14:paraId="47E81328" w14:textId="0F0EAE3A" w:rsidR="00355AC8" w:rsidRPr="001E49A2" w:rsidRDefault="00AB0B09" w:rsidP="00AB0B09">
      <w:pPr>
        <w:spacing w:before="24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44F78" w:rsidRPr="001E49A2">
        <w:rPr>
          <w:rFonts w:ascii="Times New Roman" w:hAnsi="Times New Roman" w:cs="Times New Roman"/>
          <w:sz w:val="24"/>
          <w:szCs w:val="24"/>
        </w:rPr>
        <w:t>A</w:t>
      </w:r>
      <w:r w:rsidRPr="001E49A2">
        <w:rPr>
          <w:rFonts w:ascii="Times New Roman" w:hAnsi="Times New Roman" w:cs="Times New Roman"/>
          <w:sz w:val="24"/>
          <w:szCs w:val="24"/>
        </w:rPr>
        <w:t>vând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>:</w:t>
      </w:r>
    </w:p>
    <w:p w14:paraId="32D08AC8" w14:textId="67915CB3" w:rsidR="00571CA3" w:rsidRPr="001E49A2" w:rsidRDefault="00571CA3" w:rsidP="00571CA3">
      <w:pPr>
        <w:spacing w:before="240"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49A2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gramStart"/>
      <w:r w:rsidRPr="001E49A2">
        <w:rPr>
          <w:rFonts w:ascii="Times New Roman" w:hAnsi="Times New Roman" w:cs="Times New Roman"/>
          <w:sz w:val="24"/>
          <w:szCs w:val="24"/>
        </w:rPr>
        <w:t>nota</w:t>
      </w:r>
      <w:proofErr w:type="gramEnd"/>
      <w:r w:rsidRPr="001E49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nr 367/18.01.2022 a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de  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specialiate</w:t>
      </w:r>
      <w:proofErr w:type="spellEnd"/>
    </w:p>
    <w:p w14:paraId="1C75E945" w14:textId="60D15595" w:rsidR="00D74818" w:rsidRPr="001E49A2" w:rsidRDefault="00D74818" w:rsidP="00045B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1E49A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Leg</w:t>
      </w:r>
      <w:r w:rsidR="00CD2072" w:rsidRPr="001E49A2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nr. 51/2006 a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9A2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, </w:t>
      </w:r>
      <w:r w:rsidR="00CD2072" w:rsidRPr="001E49A2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DE626C" w:rsidRPr="001E49A2">
        <w:rPr>
          <w:rFonts w:ascii="Times New Roman" w:hAnsi="Times New Roman" w:cs="Times New Roman"/>
          <w:sz w:val="24"/>
          <w:szCs w:val="24"/>
        </w:rPr>
        <w:t>;</w:t>
      </w:r>
    </w:p>
    <w:p w14:paraId="2EC3DFEA" w14:textId="59CD0DD8" w:rsidR="00CD2072" w:rsidRPr="001E49A2" w:rsidRDefault="00D74818" w:rsidP="00CD207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E49A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101/2006 </w:t>
      </w:r>
      <w:r w:rsidR="00944F78" w:rsidRPr="001E49A2">
        <w:rPr>
          <w:rFonts w:ascii="Times New Roman" w:hAnsi="Times New Roman" w:cs="Times New Roman"/>
          <w:sz w:val="24"/>
          <w:szCs w:val="24"/>
        </w:rPr>
        <w:t>a</w:t>
      </w:r>
      <w:r w:rsidR="00CD2072"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serviciul</w:t>
      </w:r>
      <w:r w:rsidR="00944F78" w:rsidRPr="001E49A2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localităților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CD2072" w:rsidRPr="001E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2" w:rsidRPr="001E49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DE626C" w:rsidRPr="001E49A2">
        <w:rPr>
          <w:rFonts w:ascii="Times New Roman" w:hAnsi="Times New Roman" w:cs="Times New Roman"/>
          <w:sz w:val="24"/>
          <w:szCs w:val="24"/>
        </w:rPr>
        <w:t>;</w:t>
      </w:r>
    </w:p>
    <w:p w14:paraId="7282C99D" w14:textId="2A98F3B5" w:rsidR="00D74818" w:rsidRPr="001E49A2" w:rsidRDefault="00CD2072" w:rsidP="00CD207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1E49A2"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proofErr w:type="gram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Ordinul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nr. 109/2007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aprobarea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Normelor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metodologice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stabilire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ajustare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modificare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tarifelor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activitatile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specifice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salubrizare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localitatilor</w:t>
      </w:r>
      <w:proofErr w:type="spellEnd"/>
      <w:r w:rsidR="00DE626C" w:rsidRPr="001E49A2">
        <w:rPr>
          <w:rFonts w:ascii="Times New Roman" w:hAnsi="Times New Roman" w:cs="Times New Roman"/>
          <w:iCs/>
          <w:sz w:val="24"/>
          <w:szCs w:val="24"/>
        </w:rPr>
        <w:t>;</w:t>
      </w:r>
    </w:p>
    <w:p w14:paraId="5176F21C" w14:textId="1056B730" w:rsidR="00D74818" w:rsidRPr="001E49A2" w:rsidRDefault="00200474" w:rsidP="00CF5E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626C" w:rsidRPr="001E49A2">
        <w:rPr>
          <w:rFonts w:ascii="Times New Roman" w:hAnsi="Times New Roman" w:cs="Times New Roman"/>
          <w:iCs/>
          <w:sz w:val="24"/>
          <w:szCs w:val="24"/>
        </w:rPr>
        <w:t>OUG 92/2021</w:t>
      </w:r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regimul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iCs/>
          <w:sz w:val="24"/>
          <w:szCs w:val="24"/>
        </w:rPr>
        <w:t>deșeurilor</w:t>
      </w:r>
      <w:proofErr w:type="spellEnd"/>
      <w:r w:rsidRPr="001E49A2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5B33079E" w14:textId="6D434CBC" w:rsidR="00AB0B09" w:rsidRPr="001E49A2" w:rsidRDefault="00AB0B09" w:rsidP="00AB0B09">
      <w:pPr>
        <w:pStyle w:val="NoSpacing"/>
        <w:numPr>
          <w:ilvl w:val="0"/>
          <w:numId w:val="6"/>
        </w:numPr>
        <w:jc w:val="both"/>
        <w:rPr>
          <w:rFonts w:eastAsia="Calibri"/>
          <w:bCs/>
        </w:rPr>
      </w:pPr>
      <w:proofErr w:type="spellStart"/>
      <w:r w:rsidRPr="001E49A2">
        <w:rPr>
          <w:bCs/>
        </w:rPr>
        <w:t>Contractul</w:t>
      </w:r>
      <w:proofErr w:type="spellEnd"/>
      <w:r w:rsidRPr="001E49A2">
        <w:rPr>
          <w:bCs/>
        </w:rPr>
        <w:t xml:space="preserve"> de </w:t>
      </w:r>
      <w:proofErr w:type="spellStart"/>
      <w:r w:rsidRPr="001E49A2">
        <w:rPr>
          <w:bCs/>
        </w:rPr>
        <w:t>Asociere</w:t>
      </w:r>
      <w:proofErr w:type="spellEnd"/>
      <w:r w:rsidRPr="001E49A2">
        <w:rPr>
          <w:bCs/>
        </w:rPr>
        <w:t xml:space="preserve"> </w:t>
      </w:r>
      <w:proofErr w:type="spellStart"/>
      <w:r w:rsidRPr="001E49A2">
        <w:rPr>
          <w:bCs/>
        </w:rPr>
        <w:t>privind</w:t>
      </w:r>
      <w:proofErr w:type="spellEnd"/>
      <w:r w:rsidRPr="001E49A2">
        <w:rPr>
          <w:bCs/>
        </w:rPr>
        <w:t xml:space="preserve"> </w:t>
      </w:r>
      <w:proofErr w:type="spellStart"/>
      <w:r w:rsidRPr="001E49A2">
        <w:rPr>
          <w:bCs/>
        </w:rPr>
        <w:t>modul</w:t>
      </w:r>
      <w:proofErr w:type="spellEnd"/>
      <w:r w:rsidRPr="001E49A2">
        <w:rPr>
          <w:bCs/>
        </w:rPr>
        <w:t xml:space="preserve"> de </w:t>
      </w:r>
      <w:proofErr w:type="spellStart"/>
      <w:r w:rsidRPr="001E49A2">
        <w:rPr>
          <w:bCs/>
        </w:rPr>
        <w:t>implementare</w:t>
      </w:r>
      <w:proofErr w:type="spellEnd"/>
      <w:r w:rsidRPr="001E49A2">
        <w:rPr>
          <w:bCs/>
        </w:rPr>
        <w:t xml:space="preserve"> al </w:t>
      </w:r>
      <w:proofErr w:type="spellStart"/>
      <w:r w:rsidRPr="001E49A2">
        <w:rPr>
          <w:bCs/>
        </w:rPr>
        <w:t>Proiectului</w:t>
      </w:r>
      <w:proofErr w:type="spellEnd"/>
      <w:r w:rsidRPr="001E49A2">
        <w:rPr>
          <w:bCs/>
        </w:rPr>
        <w:t xml:space="preserve"> </w:t>
      </w:r>
      <w:proofErr w:type="spellStart"/>
      <w:r w:rsidRPr="001E49A2">
        <w:rPr>
          <w:bCs/>
        </w:rPr>
        <w:t>Sistem</w:t>
      </w:r>
      <w:proofErr w:type="spellEnd"/>
      <w:r w:rsidRPr="001E49A2">
        <w:rPr>
          <w:bCs/>
        </w:rPr>
        <w:t xml:space="preserve"> de Management </w:t>
      </w:r>
      <w:proofErr w:type="spellStart"/>
      <w:r w:rsidRPr="001E49A2">
        <w:rPr>
          <w:bCs/>
        </w:rPr>
        <w:t>Integrat</w:t>
      </w:r>
      <w:proofErr w:type="spellEnd"/>
      <w:r w:rsidRPr="001E49A2">
        <w:rPr>
          <w:bCs/>
        </w:rPr>
        <w:t xml:space="preserve"> al </w:t>
      </w:r>
      <w:proofErr w:type="spellStart"/>
      <w:r w:rsidRPr="001E49A2">
        <w:rPr>
          <w:bCs/>
        </w:rPr>
        <w:t>Deșeurilor</w:t>
      </w:r>
      <w:proofErr w:type="spellEnd"/>
      <w:r w:rsidRPr="001E49A2">
        <w:rPr>
          <w:bCs/>
        </w:rPr>
        <w:t xml:space="preserve"> din </w:t>
      </w:r>
      <w:proofErr w:type="spellStart"/>
      <w:r w:rsidRPr="001E49A2">
        <w:rPr>
          <w:bCs/>
        </w:rPr>
        <w:t>județul</w:t>
      </w:r>
      <w:proofErr w:type="spellEnd"/>
      <w:r w:rsidRPr="001E49A2">
        <w:rPr>
          <w:bCs/>
        </w:rPr>
        <w:t xml:space="preserve"> </w:t>
      </w:r>
      <w:proofErr w:type="spellStart"/>
      <w:r w:rsidRPr="001E49A2">
        <w:rPr>
          <w:bCs/>
        </w:rPr>
        <w:t>Dolj</w:t>
      </w:r>
      <w:proofErr w:type="spellEnd"/>
      <w:r w:rsidRPr="001E49A2">
        <w:rPr>
          <w:bCs/>
        </w:rPr>
        <w:t xml:space="preserve"> </w:t>
      </w:r>
      <w:proofErr w:type="spellStart"/>
      <w:r w:rsidRPr="001E49A2">
        <w:rPr>
          <w:bCs/>
        </w:rPr>
        <w:t>revizuit</w:t>
      </w:r>
      <w:proofErr w:type="spellEnd"/>
      <w:r w:rsidRPr="001E49A2">
        <w:rPr>
          <w:bCs/>
        </w:rPr>
        <w:t xml:space="preserve"> (</w:t>
      </w:r>
      <w:proofErr w:type="spellStart"/>
      <w:r w:rsidRPr="001E49A2">
        <w:rPr>
          <w:bCs/>
        </w:rPr>
        <w:t>acord</w:t>
      </w:r>
      <w:proofErr w:type="spellEnd"/>
      <w:r w:rsidRPr="001E49A2">
        <w:rPr>
          <w:bCs/>
        </w:rPr>
        <w:t xml:space="preserve">) din 28.11.2012 cu </w:t>
      </w:r>
      <w:proofErr w:type="spellStart"/>
      <w:r w:rsidRPr="001E49A2">
        <w:rPr>
          <w:bCs/>
        </w:rPr>
        <w:t>modificarile</w:t>
      </w:r>
      <w:proofErr w:type="spellEnd"/>
      <w:r w:rsidRPr="001E49A2">
        <w:rPr>
          <w:bCs/>
        </w:rPr>
        <w:t xml:space="preserve"> </w:t>
      </w:r>
      <w:proofErr w:type="spellStart"/>
      <w:r w:rsidRPr="001E49A2">
        <w:rPr>
          <w:bCs/>
        </w:rPr>
        <w:t>ulterioare</w:t>
      </w:r>
      <w:proofErr w:type="spellEnd"/>
      <w:r w:rsidR="00200474" w:rsidRPr="001E49A2">
        <w:rPr>
          <w:bCs/>
        </w:rPr>
        <w:t xml:space="preserve"> </w:t>
      </w:r>
      <w:proofErr w:type="spellStart"/>
      <w:r w:rsidR="00200474" w:rsidRPr="001E49A2">
        <w:rPr>
          <w:bCs/>
        </w:rPr>
        <w:t>și</w:t>
      </w:r>
      <w:proofErr w:type="spellEnd"/>
      <w:r w:rsidR="00200474" w:rsidRPr="001E49A2">
        <w:rPr>
          <w:bCs/>
        </w:rPr>
        <w:t xml:space="preserve"> </w:t>
      </w:r>
      <w:proofErr w:type="spellStart"/>
      <w:r w:rsidR="00200474" w:rsidRPr="001E49A2">
        <w:rPr>
          <w:bCs/>
        </w:rPr>
        <w:t>actele</w:t>
      </w:r>
      <w:proofErr w:type="spellEnd"/>
      <w:r w:rsidR="00200474" w:rsidRPr="001E49A2">
        <w:rPr>
          <w:bCs/>
        </w:rPr>
        <w:t xml:space="preserve"> constitutive ale </w:t>
      </w:r>
      <w:proofErr w:type="spellStart"/>
      <w:r w:rsidR="00200474" w:rsidRPr="001E49A2">
        <w:rPr>
          <w:iCs/>
        </w:rPr>
        <w:t>Asociației</w:t>
      </w:r>
      <w:proofErr w:type="spellEnd"/>
      <w:r w:rsidR="00200474" w:rsidRPr="001E49A2">
        <w:rPr>
          <w:iCs/>
        </w:rPr>
        <w:t xml:space="preserve"> de </w:t>
      </w:r>
      <w:proofErr w:type="spellStart"/>
      <w:r w:rsidR="00200474" w:rsidRPr="001E49A2">
        <w:rPr>
          <w:iCs/>
        </w:rPr>
        <w:t>Dezvoltare</w:t>
      </w:r>
      <w:proofErr w:type="spellEnd"/>
      <w:r w:rsidR="00200474" w:rsidRPr="001E49A2">
        <w:rPr>
          <w:iCs/>
        </w:rPr>
        <w:t xml:space="preserve"> </w:t>
      </w:r>
      <w:proofErr w:type="spellStart"/>
      <w:r w:rsidR="00200474" w:rsidRPr="001E49A2">
        <w:rPr>
          <w:iCs/>
        </w:rPr>
        <w:t>Intercomunitară</w:t>
      </w:r>
      <w:proofErr w:type="spellEnd"/>
      <w:r w:rsidR="00200474" w:rsidRPr="001E49A2">
        <w:rPr>
          <w:iCs/>
        </w:rPr>
        <w:t xml:space="preserve"> de </w:t>
      </w:r>
      <w:proofErr w:type="spellStart"/>
      <w:r w:rsidR="00200474" w:rsidRPr="001E49A2">
        <w:rPr>
          <w:iCs/>
        </w:rPr>
        <w:t>Gestionare</w:t>
      </w:r>
      <w:proofErr w:type="spellEnd"/>
      <w:r w:rsidR="00200474" w:rsidRPr="001E49A2">
        <w:rPr>
          <w:iCs/>
        </w:rPr>
        <w:t xml:space="preserve"> a </w:t>
      </w:r>
      <w:proofErr w:type="spellStart"/>
      <w:r w:rsidR="00200474" w:rsidRPr="001E49A2">
        <w:rPr>
          <w:iCs/>
        </w:rPr>
        <w:t>Deșeurilor</w:t>
      </w:r>
      <w:proofErr w:type="spellEnd"/>
      <w:r w:rsidR="00200474" w:rsidRPr="001E49A2">
        <w:rPr>
          <w:iCs/>
        </w:rPr>
        <w:t xml:space="preserve"> ECODOLJ</w:t>
      </w:r>
      <w:r w:rsidRPr="001E49A2">
        <w:rPr>
          <w:bCs/>
        </w:rPr>
        <w:t>;</w:t>
      </w:r>
    </w:p>
    <w:p w14:paraId="42EBA7FC" w14:textId="06F30EB6" w:rsidR="007E67CD" w:rsidRPr="001E49A2" w:rsidRDefault="007E67CD" w:rsidP="007E67CD">
      <w:pPr>
        <w:pStyle w:val="NoSpacing"/>
        <w:numPr>
          <w:ilvl w:val="0"/>
          <w:numId w:val="6"/>
        </w:numPr>
        <w:jc w:val="both"/>
        <w:rPr>
          <w:rFonts w:eastAsia="Calibri"/>
          <w:bCs/>
        </w:rPr>
      </w:pPr>
      <w:proofErr w:type="spellStart"/>
      <w:r w:rsidRPr="001E49A2">
        <w:rPr>
          <w:bCs/>
        </w:rPr>
        <w:t>Adresa</w:t>
      </w:r>
      <w:proofErr w:type="spellEnd"/>
      <w:r w:rsidRPr="001E49A2">
        <w:rPr>
          <w:bCs/>
        </w:rPr>
        <w:t xml:space="preserve"> nr. </w:t>
      </w:r>
      <w:r w:rsidR="00E11C60" w:rsidRPr="001E49A2">
        <w:rPr>
          <w:bCs/>
        </w:rPr>
        <w:t>3214</w:t>
      </w:r>
      <w:r w:rsidR="000F7908" w:rsidRPr="001E49A2">
        <w:rPr>
          <w:bCs/>
        </w:rPr>
        <w:t>/</w:t>
      </w:r>
      <w:r w:rsidR="00E11C60" w:rsidRPr="001E49A2">
        <w:rPr>
          <w:bCs/>
        </w:rPr>
        <w:t>23.12.2021</w:t>
      </w:r>
      <w:r w:rsidRPr="001E49A2">
        <w:rPr>
          <w:bCs/>
        </w:rPr>
        <w:t xml:space="preserve"> a </w:t>
      </w:r>
      <w:proofErr w:type="spellStart"/>
      <w:r w:rsidRPr="001E49A2">
        <w:rPr>
          <w:bCs/>
        </w:rPr>
        <w:t>Asocia</w:t>
      </w:r>
      <w:proofErr w:type="spellEnd"/>
      <w:r w:rsidRPr="001E49A2">
        <w:rPr>
          <w:bCs/>
          <w:lang w:val="ro-RO"/>
        </w:rPr>
        <w:t>ției de Dezvoltare Intercomunitară de Gestionare a Deșeurilor ECODOLJ;</w:t>
      </w:r>
    </w:p>
    <w:p w14:paraId="5DE5014F" w14:textId="77777777" w:rsidR="0015369E" w:rsidRPr="001E49A2" w:rsidRDefault="0015369E" w:rsidP="0010012E">
      <w:pPr>
        <w:pStyle w:val="NoSpacing"/>
        <w:jc w:val="both"/>
        <w:rPr>
          <w:rFonts w:eastAsia="Calibri"/>
          <w:bCs/>
        </w:rPr>
      </w:pPr>
    </w:p>
    <w:p w14:paraId="35700FDD" w14:textId="584724F9" w:rsidR="0098076B" w:rsidRPr="001E49A2" w:rsidRDefault="00B12A39" w:rsidP="00FC66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proofErr w:type="gramStart"/>
      <w:r w:rsidRPr="001E49A2">
        <w:rPr>
          <w:rFonts w:ascii="Times New Roman" w:hAnsi="Times New Roman" w:cs="Times New Roman"/>
          <w:bCs/>
          <w:sz w:val="24"/>
          <w:szCs w:val="24"/>
        </w:rPr>
        <w:t>a</w:t>
      </w:r>
      <w:r w:rsidR="0015369E" w:rsidRPr="001E49A2">
        <w:rPr>
          <w:rFonts w:ascii="Times New Roman" w:hAnsi="Times New Roman" w:cs="Times New Roman"/>
          <w:bCs/>
          <w:sz w:val="24"/>
          <w:szCs w:val="24"/>
        </w:rPr>
        <w:t>vând</w:t>
      </w:r>
      <w:proofErr w:type="spellEnd"/>
      <w:proofErr w:type="gramEnd"/>
      <w:r w:rsidR="0015369E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69E" w:rsidRPr="001E49A2">
        <w:rPr>
          <w:rFonts w:ascii="Times New Roman" w:hAnsi="Times New Roman" w:cs="Times New Roman"/>
          <w:bCs/>
          <w:sz w:val="24"/>
          <w:szCs w:val="24"/>
        </w:rPr>
        <w:t>î</w:t>
      </w:r>
      <w:r w:rsidR="00AB38B1" w:rsidRPr="001E49A2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AB38B1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38B1" w:rsidRPr="001E49A2"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 w:rsidR="00AB38B1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5C94" w:rsidRPr="001E49A2">
        <w:rPr>
          <w:rFonts w:ascii="Times New Roman" w:hAnsi="Times New Roman" w:cs="Times New Roman"/>
          <w:bCs/>
          <w:sz w:val="24"/>
          <w:szCs w:val="24"/>
        </w:rPr>
        <w:t>necesitatea</w:t>
      </w:r>
      <w:proofErr w:type="spellEnd"/>
      <w:r w:rsidR="00EA13F4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5C94" w:rsidRPr="001E49A2">
        <w:rPr>
          <w:rFonts w:ascii="Times New Roman" w:hAnsi="Times New Roman" w:cs="Times New Roman"/>
          <w:bCs/>
          <w:sz w:val="24"/>
          <w:szCs w:val="24"/>
        </w:rPr>
        <w:t>aprobă</w:t>
      </w:r>
      <w:r w:rsidR="003C6E39" w:rsidRPr="001E49A2">
        <w:rPr>
          <w:rFonts w:ascii="Times New Roman" w:hAnsi="Times New Roman" w:cs="Times New Roman"/>
          <w:bCs/>
          <w:sz w:val="24"/>
          <w:szCs w:val="24"/>
        </w:rPr>
        <w:t>rii</w:t>
      </w:r>
      <w:proofErr w:type="spellEnd"/>
      <w:r w:rsidR="003C6E39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09A2" w:rsidRPr="001E49A2">
        <w:rPr>
          <w:rFonts w:ascii="Times New Roman" w:hAnsi="Times New Roman" w:cs="Times New Roman"/>
          <w:bCs/>
          <w:sz w:val="24"/>
          <w:szCs w:val="24"/>
        </w:rPr>
        <w:t>Actului</w:t>
      </w:r>
      <w:proofErr w:type="spellEnd"/>
      <w:r w:rsidR="009909A2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09A2" w:rsidRPr="001E49A2">
        <w:rPr>
          <w:rFonts w:ascii="Times New Roman" w:hAnsi="Times New Roman" w:cs="Times New Roman"/>
          <w:bCs/>
          <w:sz w:val="24"/>
          <w:szCs w:val="24"/>
        </w:rPr>
        <w:t>Adițional</w:t>
      </w:r>
      <w:proofErr w:type="spellEnd"/>
      <w:r w:rsidR="009909A2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FA1" w:rsidRPr="001E49A2">
        <w:rPr>
          <w:rFonts w:ascii="Times New Roman" w:hAnsi="Times New Roman" w:cs="Times New Roman"/>
          <w:bCs/>
          <w:sz w:val="24"/>
          <w:szCs w:val="24"/>
        </w:rPr>
        <w:t xml:space="preserve">nr. </w:t>
      </w:r>
      <w:proofErr w:type="gramStart"/>
      <w:r w:rsidR="00DE626C" w:rsidRPr="001E49A2">
        <w:rPr>
          <w:rFonts w:ascii="Times New Roman" w:hAnsi="Times New Roman" w:cs="Times New Roman"/>
          <w:bCs/>
          <w:sz w:val="24"/>
          <w:szCs w:val="24"/>
        </w:rPr>
        <w:t>5</w:t>
      </w:r>
      <w:r w:rsidR="00B17FA1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9A2" w:rsidRPr="001E49A2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6A14EF" w:rsidRPr="001E49A2">
        <w:rPr>
          <w:rFonts w:ascii="Times New Roman" w:hAnsi="Times New Roman" w:cs="Times New Roman"/>
          <w:bCs/>
          <w:sz w:val="24"/>
          <w:szCs w:val="24"/>
        </w:rPr>
        <w:t>C</w:t>
      </w:r>
      <w:r w:rsidR="00781F48" w:rsidRPr="001E49A2">
        <w:rPr>
          <w:rFonts w:ascii="Times New Roman" w:hAnsi="Times New Roman" w:cs="Times New Roman"/>
          <w:bCs/>
          <w:sz w:val="24"/>
          <w:szCs w:val="24"/>
        </w:rPr>
        <w:t>ontractul</w:t>
      </w:r>
      <w:proofErr w:type="spellEnd"/>
      <w:r w:rsidR="009909A2" w:rsidRPr="001E49A2">
        <w:rPr>
          <w:rFonts w:ascii="Times New Roman" w:hAnsi="Times New Roman" w:cs="Times New Roman"/>
          <w:bCs/>
          <w:sz w:val="24"/>
          <w:szCs w:val="24"/>
        </w:rPr>
        <w:t xml:space="preserve"> nr.</w:t>
      </w:r>
      <w:proofErr w:type="gramEnd"/>
      <w:r w:rsidR="009909A2" w:rsidRPr="001E49A2">
        <w:rPr>
          <w:rFonts w:ascii="Times New Roman" w:hAnsi="Times New Roman" w:cs="Times New Roman"/>
          <w:bCs/>
          <w:sz w:val="24"/>
          <w:szCs w:val="24"/>
        </w:rPr>
        <w:t xml:space="preserve"> 370/</w:t>
      </w:r>
      <w:proofErr w:type="gramStart"/>
      <w:r w:rsidR="009909A2" w:rsidRPr="001E49A2">
        <w:rPr>
          <w:rFonts w:ascii="Times New Roman" w:hAnsi="Times New Roman" w:cs="Times New Roman"/>
          <w:bCs/>
          <w:sz w:val="24"/>
          <w:szCs w:val="24"/>
        </w:rPr>
        <w:t>22.05.2018</w:t>
      </w:r>
      <w:r w:rsidR="00E4586C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6C" w:rsidRPr="001E49A2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  <w:r w:rsidR="009909A2" w:rsidRPr="001E49A2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="0098076B" w:rsidRPr="001E49A2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elegare prin concesionare a gestiunii unor activități componente ale serviciului de salubrizare, respectiv </w:t>
      </w:r>
      <w:r w:rsidR="00355AC8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colectarea și transportul</w:t>
      </w:r>
      <w:r w:rsidR="0098076B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deșeurilor mun</w:t>
      </w:r>
      <w:r w:rsidR="007A319E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</w:t>
      </w:r>
      <w:r w:rsidR="0098076B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cipale și a altor flux</w:t>
      </w:r>
      <w:r w:rsidR="00C50B4D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uri de deșeuri în județul Dolj </w:t>
      </w:r>
      <w:r w:rsidR="0098076B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ș</w:t>
      </w:r>
      <w:r w:rsidR="0015369E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 operarea</w:t>
      </w:r>
      <w:r w:rsidR="0098076B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stației de sortare și transfer Goicea</w:t>
      </w:r>
      <w:r w:rsidR="00DE626C" w:rsidRPr="001E49A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”</w:t>
      </w:r>
      <w:r w:rsidR="00DE626C" w:rsidRPr="001E49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a tarifelor aferente</w:t>
      </w:r>
    </w:p>
    <w:p w14:paraId="2B4AE2D6" w14:textId="056F3693" w:rsidR="0015369E" w:rsidRPr="001E49A2" w:rsidRDefault="00B12A39" w:rsidP="00CF7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E49A2">
        <w:rPr>
          <w:rFonts w:ascii="Times New Roman" w:hAnsi="Times New Roman" w:cs="Times New Roman"/>
          <w:bCs/>
          <w:sz w:val="24"/>
          <w:szCs w:val="24"/>
        </w:rPr>
        <w:t>î</w:t>
      </w:r>
      <w:r w:rsidR="00793D8A" w:rsidRPr="001E49A2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proofErr w:type="gramEnd"/>
      <w:r w:rsidR="00793D8A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3D8A" w:rsidRPr="001E49A2">
        <w:rPr>
          <w:rFonts w:ascii="Times New Roman" w:hAnsi="Times New Roman" w:cs="Times New Roman"/>
          <w:bCs/>
          <w:sz w:val="24"/>
          <w:szCs w:val="24"/>
        </w:rPr>
        <w:t>temeiul</w:t>
      </w:r>
      <w:proofErr w:type="spellEnd"/>
      <w:r w:rsidR="006440BB" w:rsidRPr="001E49A2">
        <w:rPr>
          <w:rFonts w:ascii="Times New Roman" w:hAnsi="Times New Roman" w:cs="Times New Roman"/>
          <w:bCs/>
          <w:sz w:val="24"/>
          <w:szCs w:val="24"/>
        </w:rPr>
        <w:t xml:space="preserve"> art. </w:t>
      </w:r>
      <w:proofErr w:type="gramStart"/>
      <w:r w:rsidR="006440BB" w:rsidRPr="001E49A2">
        <w:rPr>
          <w:rFonts w:ascii="Times New Roman" w:hAnsi="Times New Roman" w:cs="Times New Roman"/>
          <w:bCs/>
          <w:sz w:val="24"/>
          <w:szCs w:val="24"/>
        </w:rPr>
        <w:t xml:space="preserve">129 </w:t>
      </w:r>
      <w:proofErr w:type="spellStart"/>
      <w:r w:rsidR="006440BB" w:rsidRPr="001E49A2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="006440BB" w:rsidRPr="001E49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440BB" w:rsidRPr="001E49A2">
        <w:rPr>
          <w:rFonts w:ascii="Times New Roman" w:hAnsi="Times New Roman" w:cs="Times New Roman"/>
          <w:bCs/>
          <w:sz w:val="24"/>
          <w:szCs w:val="24"/>
        </w:rPr>
        <w:t xml:space="preserve"> 2 lit. </w:t>
      </w:r>
      <w:proofErr w:type="gramStart"/>
      <w:r w:rsidR="006440BB" w:rsidRPr="001E49A2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="006440BB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40BB" w:rsidRPr="001E49A2">
        <w:rPr>
          <w:rFonts w:ascii="Times New Roman" w:hAnsi="Times New Roman" w:cs="Times New Roman"/>
          <w:bCs/>
          <w:sz w:val="24"/>
          <w:szCs w:val="24"/>
        </w:rPr>
        <w:t>coroborat</w:t>
      </w:r>
      <w:proofErr w:type="spellEnd"/>
      <w:r w:rsidR="006440BB" w:rsidRPr="001E49A2">
        <w:rPr>
          <w:rFonts w:ascii="Times New Roman" w:hAnsi="Times New Roman" w:cs="Times New Roman"/>
          <w:bCs/>
          <w:sz w:val="24"/>
          <w:szCs w:val="24"/>
        </w:rPr>
        <w:t xml:space="preserve"> cu art. </w:t>
      </w:r>
      <w:proofErr w:type="gramStart"/>
      <w:r w:rsidR="006440BB" w:rsidRPr="001E49A2">
        <w:rPr>
          <w:rFonts w:ascii="Times New Roman" w:hAnsi="Times New Roman" w:cs="Times New Roman"/>
          <w:bCs/>
          <w:sz w:val="24"/>
          <w:szCs w:val="24"/>
        </w:rPr>
        <w:t xml:space="preserve">129 </w:t>
      </w:r>
      <w:proofErr w:type="spellStart"/>
      <w:r w:rsidR="006440BB" w:rsidRPr="001E49A2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="006440BB" w:rsidRPr="001E49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440BB" w:rsidRPr="001E49A2">
        <w:rPr>
          <w:rFonts w:ascii="Times New Roman" w:hAnsi="Times New Roman" w:cs="Times New Roman"/>
          <w:bCs/>
          <w:sz w:val="24"/>
          <w:szCs w:val="24"/>
        </w:rPr>
        <w:t xml:space="preserve"> 7 lit. </w:t>
      </w:r>
      <w:proofErr w:type="gramStart"/>
      <w:r w:rsidR="006440BB" w:rsidRPr="001E49A2">
        <w:rPr>
          <w:rFonts w:ascii="Times New Roman" w:hAnsi="Times New Roman" w:cs="Times New Roman"/>
          <w:bCs/>
          <w:sz w:val="24"/>
          <w:szCs w:val="24"/>
        </w:rPr>
        <w:t>n</w:t>
      </w:r>
      <w:proofErr w:type="gramEnd"/>
      <w:r w:rsidR="006440BB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40BB" w:rsidRPr="001E49A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793D8A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9A2" w:rsidRPr="001E49A2">
        <w:rPr>
          <w:rFonts w:ascii="Times New Roman" w:hAnsi="Times New Roman" w:cs="Times New Roman"/>
          <w:bCs/>
          <w:sz w:val="24"/>
          <w:szCs w:val="24"/>
        </w:rPr>
        <w:t xml:space="preserve">art. 139 din OUG 57/2019 </w:t>
      </w:r>
      <w:proofErr w:type="spellStart"/>
      <w:r w:rsidR="009909A2" w:rsidRPr="001E49A2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9909A2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09A2" w:rsidRPr="001E49A2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="009909A2" w:rsidRPr="001E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09A2" w:rsidRPr="001E49A2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="009909A2" w:rsidRPr="001E49A2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D40DAC" w14:textId="77777777" w:rsidR="00A138D7" w:rsidRPr="001E49A2" w:rsidRDefault="00A138D7" w:rsidP="00CF7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D5846" w14:textId="77777777" w:rsidR="00A138D7" w:rsidRPr="001E49A2" w:rsidRDefault="00A138D7" w:rsidP="00CF7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F608F4" w14:textId="77777777" w:rsidR="00685BFA" w:rsidRPr="001E49A2" w:rsidRDefault="00685BFA" w:rsidP="00CF773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ED0594" w14:textId="77777777" w:rsidR="003C6E39" w:rsidRPr="001E49A2" w:rsidRDefault="003C6E39" w:rsidP="00A3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O T </w:t>
      </w:r>
      <w:r w:rsidR="008462D9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Ă R Ă Ș</w:t>
      </w:r>
      <w:r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 E</w:t>
      </w:r>
      <w:r w:rsidRPr="001E49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FBF6CE" w14:textId="77777777" w:rsidR="00A30D09" w:rsidRPr="001E49A2" w:rsidRDefault="00A30D09" w:rsidP="00F72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E08F0" w14:textId="1F8F8033" w:rsidR="00EA6CA8" w:rsidRPr="001E49A2" w:rsidRDefault="00025C94" w:rsidP="00EA6CA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proofErr w:type="gramStart"/>
      <w:r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7098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6CA8" w:rsidRPr="001E49A2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EA6CA8" w:rsidRPr="001E49A2">
        <w:rPr>
          <w:rFonts w:ascii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EA6CA8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Actul</w:t>
      </w:r>
      <w:proofErr w:type="spellEnd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Adițional</w:t>
      </w:r>
      <w:proofErr w:type="spellEnd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E62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370/</w:t>
      </w:r>
      <w:proofErr w:type="gramStart"/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22.05.2018 </w:t>
      </w:r>
      <w:r w:rsidR="00EA6CA8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”</w:t>
      </w:r>
      <w:proofErr w:type="gramEnd"/>
      <w:r w:rsidR="00EA6CA8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="00EA6CA8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elegare prin concesionare a gestiunii unor activități componente ale serviciului de salubrizare, respectiv </w:t>
      </w:r>
      <w:r w:rsidR="00EA6CA8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colectarea și transportul deșeurilor municipale și a altor fluxuri de deșeuri în județul Dolj și operarea stației de sortare și transfer Goicea” </w:t>
      </w:r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și tarifele aferente, conform Anexei.</w:t>
      </w:r>
    </w:p>
    <w:p w14:paraId="7C976BA5" w14:textId="2D39BF9F" w:rsidR="00EA6CA8" w:rsidRPr="001E49A2" w:rsidRDefault="00EA6CA8" w:rsidP="005B082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B2ECDB" w14:textId="3013EB61" w:rsidR="00200474" w:rsidRPr="001E49A2" w:rsidRDefault="00EA6CA8" w:rsidP="005B082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 </w:t>
      </w:r>
      <w:r w:rsidR="00200474" w:rsidRPr="001E49A2">
        <w:rPr>
          <w:rFonts w:ascii="Times New Roman" w:hAnsi="Times New Roman" w:cs="Times New Roman"/>
          <w:color w:val="000000"/>
          <w:sz w:val="24"/>
          <w:szCs w:val="24"/>
          <w:lang w:val="ro-RO"/>
        </w:rPr>
        <w:t>Se mandatează</w:t>
      </w:r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Asociația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Deșeurilor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ECODOLJ </w:t>
      </w:r>
      <w:proofErr w:type="spellStart"/>
      <w:proofErr w:type="gram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proofErr w:type="gram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aprobe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Adunarea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Generală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Actul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Adițional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</w:t>
      </w:r>
      <w:proofErr w:type="gramStart"/>
      <w:r w:rsidR="00DE62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370/</w:t>
      </w:r>
      <w:proofErr w:type="gramStart"/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22.05.2018 </w:t>
      </w:r>
      <w:r w:rsidR="00200474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”</w:t>
      </w:r>
      <w:proofErr w:type="gramEnd"/>
      <w:r w:rsidR="00200474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="00200474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elegare prin concesionare a gestiunii unor activități componente ale serviciului de salubrizare, respectiv </w:t>
      </w:r>
      <w:r w:rsidR="00200474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>colectarea și transportul deșeurilor municipale și a altor fluxuri de deșeuri în județul Dolj și operarea stației de sortare și transfer Goicea”</w:t>
      </w:r>
      <w:r w:rsidR="00200474" w:rsidRPr="001E49A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conform Anexei</w:t>
      </w:r>
      <w:r w:rsidR="00CA7F01" w:rsidRPr="001E49A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.</w:t>
      </w:r>
    </w:p>
    <w:p w14:paraId="56FF7F40" w14:textId="33993966" w:rsidR="008C692C" w:rsidRPr="001E49A2" w:rsidRDefault="00200474" w:rsidP="004F4A6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9A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Art. </w:t>
      </w:r>
      <w:r w:rsidR="00EA6CA8" w:rsidRPr="001E49A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</w:t>
      </w:r>
      <w:r w:rsidRPr="001E49A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257A4" w:rsidRPr="001E49A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Se </w:t>
      </w:r>
      <w:r w:rsidR="00A257A4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mandatează dna</w:t>
      </w:r>
      <w:proofErr w:type="gramStart"/>
      <w:r w:rsidR="00A257A4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./</w:t>
      </w:r>
      <w:proofErr w:type="gramEnd"/>
      <w:r w:rsidR="00A257A4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dl. </w:t>
      </w:r>
      <w:r w:rsidR="0010012E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ANTONIE CRISTIANA</w:t>
      </w:r>
      <w:r w:rsidR="00A257A4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</w:t>
      </w:r>
      <w:r w:rsidR="004F4A6D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reprez</w:t>
      </w:r>
      <w:r w:rsidR="0070591D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entant legal în AGA ADI ECODOLJ  </w:t>
      </w:r>
      <w:r w:rsidR="004F4A6D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să </w:t>
      </w:r>
      <w:r w:rsidR="00847E32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voteze</w:t>
      </w:r>
      <w:r w:rsidR="004F4A6D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70591D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 Adunarea Generală</w:t>
      </w:r>
      <w:r w:rsidR="000A29CE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 </w:t>
      </w:r>
      <w:r w:rsidR="0070591D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Asociaților</w:t>
      </w:r>
      <w:r w:rsidR="00847E32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aprobarea</w:t>
      </w:r>
      <w:r w:rsidR="0070591D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proofErr w:type="spellStart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Actul</w:t>
      </w:r>
      <w:r w:rsidR="00847E32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ui</w:t>
      </w:r>
      <w:proofErr w:type="spellEnd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Adițional</w:t>
      </w:r>
      <w:proofErr w:type="spellEnd"/>
      <w:r w:rsidR="00B17FA1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</w:t>
      </w:r>
      <w:proofErr w:type="gramStart"/>
      <w:r w:rsidR="00DE62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370/22.05.201</w:t>
      </w:r>
      <w:r w:rsidR="00FF218D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5E84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="00CF5E84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elegare </w:t>
      </w:r>
      <w:r w:rsidR="004F4A6D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prin concesionare a gestiunii unor activități componente ale serviciului de salubrizare, respectiv </w:t>
      </w:r>
      <w:r w:rsidR="004F4A6D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colectarea și transportul deșeurilor municipale și </w:t>
      </w:r>
      <w:proofErr w:type="gramStart"/>
      <w:r w:rsidR="004F4A6D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>a</w:t>
      </w:r>
      <w:proofErr w:type="gramEnd"/>
      <w:r w:rsidR="004F4A6D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 altor fluxuri de deșeuri în județul Dolj și operarea stației de sortare și transfer Goicea</w:t>
      </w:r>
      <w:r w:rsidR="00EA6CA8" w:rsidRPr="001E49A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și tarifele aferente</w:t>
      </w:r>
      <w:r w:rsidR="0070591D" w:rsidRPr="001E49A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</w:t>
      </w:r>
      <w:r w:rsidR="004F4A6D" w:rsidRPr="001E49A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70591D" w:rsidRPr="001E49A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conform Anexei</w:t>
      </w:r>
      <w:r w:rsidR="004F4A6D" w:rsidRPr="001E49A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4672385" w14:textId="10A8E89C" w:rsidR="00A30D09" w:rsidRPr="001E49A2" w:rsidRDefault="007E77DC" w:rsidP="00CF5E8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10012E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="0070591D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mandatează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Președinte</w:t>
      </w:r>
      <w:r w:rsidR="00DB5F3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0F790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="00DB5F3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Asociației</w:t>
      </w:r>
      <w:proofErr w:type="spellEnd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Deșeurilor</w:t>
      </w:r>
      <w:proofErr w:type="spellEnd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ECODOLJ </w:t>
      </w:r>
      <w:proofErr w:type="spellStart"/>
      <w:r w:rsidR="002A66C1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2A66C1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66C1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Director</w:t>
      </w:r>
      <w:r w:rsidR="000F7908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ul</w:t>
      </w:r>
      <w:r w:rsidR="002A66C1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Executiv al Asociației,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ca</w:t>
      </w:r>
      <w:proofErr w:type="spellEnd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="007A319E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proofErr w:type="spellEnd"/>
      <w:r w:rsidR="007A319E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A319E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num</w:t>
      </w:r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ele</w:t>
      </w:r>
      <w:proofErr w:type="spellEnd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ș</w:t>
      </w:r>
      <w:r w:rsidR="00DB5F3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B5F3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B5F3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pe</w:t>
      </w:r>
      <w:proofErr w:type="spellEnd"/>
      <w:r w:rsidR="00065A92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65A92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seama</w:t>
      </w:r>
      <w:proofErr w:type="spellEnd"/>
      <w:r w:rsidR="00DB5F3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0012E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dnei</w:t>
      </w:r>
      <w:proofErr w:type="spellEnd"/>
      <w:r w:rsidR="0010012E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012E" w:rsidRPr="001E49A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ANTONIE CRISTIANA,</w:t>
      </w:r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5467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="007C5953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semneze</w:t>
      </w:r>
      <w:proofErr w:type="spellEnd"/>
      <w:r w:rsidR="00E458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Actul</w:t>
      </w:r>
      <w:proofErr w:type="spellEnd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Adițional</w:t>
      </w:r>
      <w:proofErr w:type="spellEnd"/>
      <w:r w:rsidR="00B17FA1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</w:t>
      </w:r>
      <w:proofErr w:type="gramStart"/>
      <w:r w:rsidR="00DE626C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proofErr w:type="gramEnd"/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370/22.05.201</w:t>
      </w:r>
      <w:r w:rsidR="00FF218D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CF5E8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5E84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="00CF5E84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elegare </w:t>
      </w:r>
      <w:r w:rsidR="00E4586C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 xml:space="preserve">prin concesionare a gestiunii unor activități componente ale serviciului de salubrizare, respectiv </w:t>
      </w:r>
      <w:r w:rsidR="00E4586C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colectarea și transportul deșeurilor municipale și </w:t>
      </w:r>
      <w:proofErr w:type="gramStart"/>
      <w:r w:rsidR="00E4586C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>a</w:t>
      </w:r>
      <w:proofErr w:type="gramEnd"/>
      <w:r w:rsidR="00E4586C" w:rsidRPr="001E49A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o-RO"/>
        </w:rPr>
        <w:t xml:space="preserve"> altor fluxuri de deșeuri în județul Dolj și operarea stației de sortare și transfer Goicea</w:t>
      </w:r>
      <w:r w:rsidR="0070591D" w:rsidRPr="001E49A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conform Anexei</w:t>
      </w:r>
      <w:r w:rsidR="00275588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3CA5F50" w14:textId="5A5BF5BE" w:rsidR="009705A2" w:rsidRPr="001E49A2" w:rsidRDefault="009705A2" w:rsidP="00A257A4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E2250C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012E" w:rsidRPr="001E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E49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proofErr w:type="gram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comunicată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Asociaţiei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59EA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proofErr w:type="spellStart"/>
      <w:r w:rsidR="008159EA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8159EA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8159EA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Deseurilor</w:t>
      </w:r>
      <w:proofErr w:type="spellEnd"/>
      <w:r w:rsidR="008159EA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2D9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ECODOLJ</w:t>
      </w:r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Prefectului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Judeţului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A13F4"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Dolj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adusă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cunoştinţă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publică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condiţiile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legii</w:t>
      </w:r>
      <w:proofErr w:type="spellEnd"/>
      <w:r w:rsidRPr="001E49A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E4A2233" w14:textId="77777777" w:rsidR="0043709B" w:rsidRPr="001E49A2" w:rsidRDefault="0043709B" w:rsidP="00A257A4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DB238D2" w14:textId="77777777" w:rsidR="0010012E" w:rsidRPr="001E49A2" w:rsidRDefault="0010012E" w:rsidP="0010012E">
      <w:pPr>
        <w:ind w:left="72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93A8D6F" w14:textId="77777777" w:rsidR="0010012E" w:rsidRPr="001E49A2" w:rsidRDefault="0010012E" w:rsidP="0010012E">
      <w:pP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PRESEDINTE DE SEDINTA,</w:t>
      </w:r>
    </w:p>
    <w:p w14:paraId="26509732" w14:textId="77777777" w:rsidR="0010012E" w:rsidRPr="001E49A2" w:rsidRDefault="0010012E" w:rsidP="0010012E">
      <w:pP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LASCAR MARIA</w:t>
      </w:r>
    </w:p>
    <w:p w14:paraId="7CC511A8" w14:textId="77777777" w:rsidR="0010012E" w:rsidRPr="001E49A2" w:rsidRDefault="0010012E" w:rsidP="001001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SECRETAR GENERAL UAT,</w:t>
      </w:r>
    </w:p>
    <w:p w14:paraId="7A4ED94A" w14:textId="77777777" w:rsidR="00A138D7" w:rsidRPr="001E49A2" w:rsidRDefault="00A138D7" w:rsidP="00A138D7">
      <w:pPr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67E52B92" w14:textId="77777777" w:rsidR="00A138D7" w:rsidRPr="001E49A2" w:rsidRDefault="0010012E" w:rsidP="00A138D7">
      <w:pPr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SANDU ANDREEA   NICOLETA</w:t>
      </w:r>
    </w:p>
    <w:p w14:paraId="450AFC2D" w14:textId="5DC56F62" w:rsidR="0010012E" w:rsidRPr="001E49A2" w:rsidRDefault="0010012E" w:rsidP="00A138D7">
      <w:pP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color w:val="000000"/>
          <w:sz w:val="24"/>
          <w:szCs w:val="24"/>
          <w:lang w:val="ro-RO"/>
        </w:rPr>
        <w:t>Nr.08</w:t>
      </w:r>
    </w:p>
    <w:p w14:paraId="51791187" w14:textId="77777777" w:rsidR="0010012E" w:rsidRPr="001E49A2" w:rsidRDefault="0010012E" w:rsidP="0010012E">
      <w:pPr>
        <w:pStyle w:val="Heading1"/>
        <w:rPr>
          <w:rFonts w:ascii="Times New Roman" w:hAnsi="Times New Roman" w:cs="Times New Roman"/>
          <w:b w:val="0"/>
          <w:color w:val="000000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b w:val="0"/>
          <w:color w:val="000000"/>
          <w:sz w:val="24"/>
          <w:szCs w:val="24"/>
          <w:lang w:val="ro-RO"/>
        </w:rPr>
        <w:t>Adoptată în şedinţa din data de 19.01.2022</w:t>
      </w:r>
      <w:bookmarkStart w:id="0" w:name="_GoBack"/>
      <w:bookmarkEnd w:id="0"/>
    </w:p>
    <w:p w14:paraId="70BFD134" w14:textId="3DF2F228" w:rsidR="004867DE" w:rsidRPr="001E49A2" w:rsidRDefault="0010012E" w:rsidP="00A138D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E49A2">
        <w:rPr>
          <w:rFonts w:ascii="Times New Roman" w:hAnsi="Times New Roman" w:cs="Times New Roman"/>
          <w:color w:val="000000"/>
          <w:sz w:val="24"/>
          <w:szCs w:val="24"/>
          <w:lang w:val="ro-RO"/>
        </w:rPr>
        <w:t>Cu un număr de _13__ voturi „pentru“ din numărul total de _13_ consilieri în funcţie</w:t>
      </w:r>
    </w:p>
    <w:sectPr w:rsidR="004867DE" w:rsidRPr="001E49A2" w:rsidSect="00CF7732">
      <w:footerReference w:type="default" r:id="rId10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6AD8F" w14:textId="77777777" w:rsidR="003D3057" w:rsidRDefault="003D3057" w:rsidP="00CF7732">
      <w:pPr>
        <w:spacing w:after="0" w:line="240" w:lineRule="auto"/>
      </w:pPr>
      <w:r>
        <w:separator/>
      </w:r>
    </w:p>
  </w:endnote>
  <w:endnote w:type="continuationSeparator" w:id="0">
    <w:p w14:paraId="052A37A2" w14:textId="77777777" w:rsidR="003D3057" w:rsidRDefault="003D3057" w:rsidP="00CF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153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2A77B" w14:textId="51935BE8" w:rsidR="00CF7732" w:rsidRDefault="00CF7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9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84758" w14:textId="77777777" w:rsidR="00CF7732" w:rsidRDefault="00CF7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489FB" w14:textId="77777777" w:rsidR="003D3057" w:rsidRDefault="003D3057" w:rsidP="00CF7732">
      <w:pPr>
        <w:spacing w:after="0" w:line="240" w:lineRule="auto"/>
      </w:pPr>
      <w:r>
        <w:separator/>
      </w:r>
    </w:p>
  </w:footnote>
  <w:footnote w:type="continuationSeparator" w:id="0">
    <w:p w14:paraId="0BAEB48A" w14:textId="77777777" w:rsidR="003D3057" w:rsidRDefault="003D3057" w:rsidP="00CF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6D1"/>
    <w:multiLevelType w:val="hybridMultilevel"/>
    <w:tmpl w:val="407E9A22"/>
    <w:lvl w:ilvl="0" w:tplc="CE18F8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3A0"/>
    <w:multiLevelType w:val="hybridMultilevel"/>
    <w:tmpl w:val="2154196C"/>
    <w:lvl w:ilvl="0" w:tplc="C2DCE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70A54"/>
    <w:multiLevelType w:val="hybridMultilevel"/>
    <w:tmpl w:val="D2D24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4A2A"/>
    <w:multiLevelType w:val="hybridMultilevel"/>
    <w:tmpl w:val="E9E44C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3749C"/>
    <w:multiLevelType w:val="hybridMultilevel"/>
    <w:tmpl w:val="295CFB22"/>
    <w:lvl w:ilvl="0" w:tplc="3D1843E6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5E27"/>
    <w:multiLevelType w:val="hybridMultilevel"/>
    <w:tmpl w:val="6F24369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82B01DA"/>
    <w:multiLevelType w:val="hybridMultilevel"/>
    <w:tmpl w:val="AF3C3464"/>
    <w:lvl w:ilvl="0" w:tplc="756E7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39"/>
    <w:rsid w:val="00001621"/>
    <w:rsid w:val="000067FF"/>
    <w:rsid w:val="00025C94"/>
    <w:rsid w:val="00065A92"/>
    <w:rsid w:val="0007640C"/>
    <w:rsid w:val="000A29CE"/>
    <w:rsid w:val="000A4FD5"/>
    <w:rsid w:val="000B11F8"/>
    <w:rsid w:val="000B4851"/>
    <w:rsid w:val="000C522F"/>
    <w:rsid w:val="000F31F9"/>
    <w:rsid w:val="000F5A8B"/>
    <w:rsid w:val="000F7908"/>
    <w:rsid w:val="000F7963"/>
    <w:rsid w:val="0010012E"/>
    <w:rsid w:val="00130A22"/>
    <w:rsid w:val="0015369E"/>
    <w:rsid w:val="00196F6B"/>
    <w:rsid w:val="001E49A2"/>
    <w:rsid w:val="00200474"/>
    <w:rsid w:val="00206367"/>
    <w:rsid w:val="002458F8"/>
    <w:rsid w:val="00250C9C"/>
    <w:rsid w:val="00273FF8"/>
    <w:rsid w:val="00275588"/>
    <w:rsid w:val="0029252F"/>
    <w:rsid w:val="002A1CDD"/>
    <w:rsid w:val="002A1D53"/>
    <w:rsid w:val="002A66C1"/>
    <w:rsid w:val="00305E48"/>
    <w:rsid w:val="003106A7"/>
    <w:rsid w:val="00337361"/>
    <w:rsid w:val="00344A3E"/>
    <w:rsid w:val="00355AC8"/>
    <w:rsid w:val="00360385"/>
    <w:rsid w:val="00370BCC"/>
    <w:rsid w:val="003C6E39"/>
    <w:rsid w:val="003D3057"/>
    <w:rsid w:val="003F6619"/>
    <w:rsid w:val="00416B30"/>
    <w:rsid w:val="0043377B"/>
    <w:rsid w:val="00436D29"/>
    <w:rsid w:val="0043709B"/>
    <w:rsid w:val="0045628F"/>
    <w:rsid w:val="004635C0"/>
    <w:rsid w:val="00470FAF"/>
    <w:rsid w:val="00482E2A"/>
    <w:rsid w:val="00484A87"/>
    <w:rsid w:val="004867DE"/>
    <w:rsid w:val="004B54F3"/>
    <w:rsid w:val="004B6F0E"/>
    <w:rsid w:val="004C1794"/>
    <w:rsid w:val="004D3163"/>
    <w:rsid w:val="004F4A6D"/>
    <w:rsid w:val="005006BB"/>
    <w:rsid w:val="00525C53"/>
    <w:rsid w:val="0054799F"/>
    <w:rsid w:val="0057182A"/>
    <w:rsid w:val="00571CA3"/>
    <w:rsid w:val="00582149"/>
    <w:rsid w:val="005B082B"/>
    <w:rsid w:val="005C4FCF"/>
    <w:rsid w:val="006440BB"/>
    <w:rsid w:val="00685BFA"/>
    <w:rsid w:val="006A14EF"/>
    <w:rsid w:val="006A1EA5"/>
    <w:rsid w:val="006B4382"/>
    <w:rsid w:val="006D317B"/>
    <w:rsid w:val="006D7848"/>
    <w:rsid w:val="006E2477"/>
    <w:rsid w:val="006F0C06"/>
    <w:rsid w:val="006F1669"/>
    <w:rsid w:val="0070200E"/>
    <w:rsid w:val="0070591D"/>
    <w:rsid w:val="00781F48"/>
    <w:rsid w:val="00793D8A"/>
    <w:rsid w:val="00794935"/>
    <w:rsid w:val="007A319E"/>
    <w:rsid w:val="007A6F4A"/>
    <w:rsid w:val="007C5953"/>
    <w:rsid w:val="007D528F"/>
    <w:rsid w:val="007E67CD"/>
    <w:rsid w:val="007E77DC"/>
    <w:rsid w:val="007F6708"/>
    <w:rsid w:val="007F78CE"/>
    <w:rsid w:val="008159EA"/>
    <w:rsid w:val="00821933"/>
    <w:rsid w:val="00830FBD"/>
    <w:rsid w:val="00837B8F"/>
    <w:rsid w:val="008462D9"/>
    <w:rsid w:val="00846F68"/>
    <w:rsid w:val="00847E32"/>
    <w:rsid w:val="00860BE5"/>
    <w:rsid w:val="008822A4"/>
    <w:rsid w:val="00886F64"/>
    <w:rsid w:val="00891159"/>
    <w:rsid w:val="008953D0"/>
    <w:rsid w:val="00897C5F"/>
    <w:rsid w:val="008C692C"/>
    <w:rsid w:val="008C6E3D"/>
    <w:rsid w:val="008D5467"/>
    <w:rsid w:val="00944F78"/>
    <w:rsid w:val="00950E29"/>
    <w:rsid w:val="009556FE"/>
    <w:rsid w:val="00960090"/>
    <w:rsid w:val="00961861"/>
    <w:rsid w:val="009622E1"/>
    <w:rsid w:val="0096673C"/>
    <w:rsid w:val="009705A2"/>
    <w:rsid w:val="0098076B"/>
    <w:rsid w:val="009909A2"/>
    <w:rsid w:val="009A1F8D"/>
    <w:rsid w:val="009A3DA2"/>
    <w:rsid w:val="009A632E"/>
    <w:rsid w:val="009C11C0"/>
    <w:rsid w:val="009C7098"/>
    <w:rsid w:val="009D25DA"/>
    <w:rsid w:val="009F4025"/>
    <w:rsid w:val="00A059C6"/>
    <w:rsid w:val="00A11FCF"/>
    <w:rsid w:val="00A1360D"/>
    <w:rsid w:val="00A138D7"/>
    <w:rsid w:val="00A22844"/>
    <w:rsid w:val="00A257A4"/>
    <w:rsid w:val="00A30D09"/>
    <w:rsid w:val="00A31B1D"/>
    <w:rsid w:val="00A3503B"/>
    <w:rsid w:val="00A366B3"/>
    <w:rsid w:val="00A46B0C"/>
    <w:rsid w:val="00A51FC1"/>
    <w:rsid w:val="00A65862"/>
    <w:rsid w:val="00A8183D"/>
    <w:rsid w:val="00A81BDC"/>
    <w:rsid w:val="00AB0B09"/>
    <w:rsid w:val="00AB38B1"/>
    <w:rsid w:val="00AB4C28"/>
    <w:rsid w:val="00AE3E02"/>
    <w:rsid w:val="00B042D5"/>
    <w:rsid w:val="00B12A39"/>
    <w:rsid w:val="00B17FA1"/>
    <w:rsid w:val="00B33319"/>
    <w:rsid w:val="00B439EC"/>
    <w:rsid w:val="00B71B0F"/>
    <w:rsid w:val="00B74462"/>
    <w:rsid w:val="00B82D98"/>
    <w:rsid w:val="00BB10DB"/>
    <w:rsid w:val="00BE3697"/>
    <w:rsid w:val="00C365F9"/>
    <w:rsid w:val="00C50B4D"/>
    <w:rsid w:val="00C57120"/>
    <w:rsid w:val="00CA7F01"/>
    <w:rsid w:val="00CD2072"/>
    <w:rsid w:val="00CE076A"/>
    <w:rsid w:val="00CF2FDE"/>
    <w:rsid w:val="00CF4BF2"/>
    <w:rsid w:val="00CF5E84"/>
    <w:rsid w:val="00CF7732"/>
    <w:rsid w:val="00D02547"/>
    <w:rsid w:val="00D132B8"/>
    <w:rsid w:val="00D3099B"/>
    <w:rsid w:val="00D60E2B"/>
    <w:rsid w:val="00D74818"/>
    <w:rsid w:val="00D85D51"/>
    <w:rsid w:val="00DB5F34"/>
    <w:rsid w:val="00DD28E1"/>
    <w:rsid w:val="00DE626C"/>
    <w:rsid w:val="00DF5B2D"/>
    <w:rsid w:val="00E11C60"/>
    <w:rsid w:val="00E2250C"/>
    <w:rsid w:val="00E4586C"/>
    <w:rsid w:val="00E505C4"/>
    <w:rsid w:val="00E54C6A"/>
    <w:rsid w:val="00E62D68"/>
    <w:rsid w:val="00EA13F4"/>
    <w:rsid w:val="00EA159B"/>
    <w:rsid w:val="00EA6CA8"/>
    <w:rsid w:val="00EC04DF"/>
    <w:rsid w:val="00EF395C"/>
    <w:rsid w:val="00F27F80"/>
    <w:rsid w:val="00F4415F"/>
    <w:rsid w:val="00F567F7"/>
    <w:rsid w:val="00F72402"/>
    <w:rsid w:val="00F863B6"/>
    <w:rsid w:val="00F94243"/>
    <w:rsid w:val="00FC1745"/>
    <w:rsid w:val="00FC505B"/>
    <w:rsid w:val="00FC66B2"/>
    <w:rsid w:val="00FE42DB"/>
    <w:rsid w:val="00FE4E3B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F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1">
    <w:name w:val="heading 1"/>
    <w:basedOn w:val="Normal"/>
    <w:next w:val="Normal"/>
    <w:link w:val="Heading1Char"/>
    <w:uiPriority w:val="9"/>
    <w:qFormat/>
    <w:rsid w:val="00100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List Paragraph11,List Paragraph111,List Paragraph1111,List Paragraph11111,List Paragraph111111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B0B09"/>
    <w:rPr>
      <w:b/>
      <w:bCs/>
    </w:rPr>
  </w:style>
  <w:style w:type="paragraph" w:styleId="NoSpacing">
    <w:name w:val="No Spacing"/>
    <w:basedOn w:val="Normal"/>
    <w:uiPriority w:val="1"/>
    <w:qFormat/>
    <w:rsid w:val="00AB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F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32"/>
  </w:style>
  <w:style w:type="paragraph" w:styleId="Footer">
    <w:name w:val="footer"/>
    <w:basedOn w:val="Normal"/>
    <w:link w:val="FooterChar"/>
    <w:uiPriority w:val="99"/>
    <w:unhideWhenUsed/>
    <w:rsid w:val="00CF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32"/>
  </w:style>
  <w:style w:type="character" w:styleId="Hyperlink">
    <w:name w:val="Hyperlink"/>
    <w:rsid w:val="001001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01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1">
    <w:name w:val="heading 1"/>
    <w:basedOn w:val="Normal"/>
    <w:next w:val="Normal"/>
    <w:link w:val="Heading1Char"/>
    <w:uiPriority w:val="9"/>
    <w:qFormat/>
    <w:rsid w:val="00100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List Paragraph11,List Paragraph111,List Paragraph1111,List Paragraph11111,List Paragraph111111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B0B09"/>
    <w:rPr>
      <w:b/>
      <w:bCs/>
    </w:rPr>
  </w:style>
  <w:style w:type="paragraph" w:styleId="NoSpacing">
    <w:name w:val="No Spacing"/>
    <w:basedOn w:val="Normal"/>
    <w:uiPriority w:val="1"/>
    <w:qFormat/>
    <w:rsid w:val="00AB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F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32"/>
  </w:style>
  <w:style w:type="paragraph" w:styleId="Footer">
    <w:name w:val="footer"/>
    <w:basedOn w:val="Normal"/>
    <w:link w:val="FooterChar"/>
    <w:uiPriority w:val="99"/>
    <w:unhideWhenUsed/>
    <w:rsid w:val="00CF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32"/>
  </w:style>
  <w:style w:type="character" w:styleId="Hyperlink">
    <w:name w:val="Hyperlink"/>
    <w:rsid w:val="001001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01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mariabistr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Chiper</dc:creator>
  <cp:lastModifiedBy>Mediu</cp:lastModifiedBy>
  <cp:revision>9</cp:revision>
  <cp:lastPrinted>2021-12-17T12:43:00Z</cp:lastPrinted>
  <dcterms:created xsi:type="dcterms:W3CDTF">2021-12-14T13:48:00Z</dcterms:created>
  <dcterms:modified xsi:type="dcterms:W3CDTF">2022-01-26T10:09:00Z</dcterms:modified>
</cp:coreProperties>
</file>